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9FF" w:rsidRDefault="00A209FF" w:rsidP="004B1D7A">
      <w:pPr>
        <w:spacing w:before="24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763E">
        <w:rPr>
          <w:rFonts w:ascii="Times New Roman" w:hAnsi="Times New Roman"/>
          <w:b/>
          <w:color w:val="000000"/>
          <w:sz w:val="24"/>
          <w:szCs w:val="24"/>
        </w:rPr>
        <w:t>Консультация</w:t>
      </w:r>
    </w:p>
    <w:p w:rsidR="00A209FF" w:rsidRPr="00C6763E" w:rsidRDefault="00A209FF" w:rsidP="004B1D7A">
      <w:pPr>
        <w:spacing w:before="24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763E">
        <w:rPr>
          <w:rFonts w:ascii="Times New Roman" w:hAnsi="Times New Roman"/>
          <w:b/>
          <w:color w:val="000000"/>
          <w:sz w:val="24"/>
          <w:szCs w:val="24"/>
        </w:rPr>
        <w:t>«Организация опытно-экспериментальной деятельности детей в летний период»</w:t>
      </w:r>
    </w:p>
    <w:p w:rsidR="00A209FF" w:rsidRPr="00C6763E" w:rsidRDefault="00A209FF" w:rsidP="004B1D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209FF" w:rsidRPr="00C6763E" w:rsidRDefault="00A209FF" w:rsidP="008853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«Самое лучшее открытие- то,</w:t>
      </w:r>
    </w:p>
    <w:p w:rsidR="00A209FF" w:rsidRPr="00C6763E" w:rsidRDefault="00A209FF" w:rsidP="008853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Которое ребенок делает сам».</w:t>
      </w:r>
    </w:p>
    <w:p w:rsidR="00A209FF" w:rsidRPr="00C6763E" w:rsidRDefault="00A209FF" w:rsidP="008853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Ральф У. Эмерсон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Современные дети крайне редко бывают на природе, общение с ней им зачастую заменяют телевизионные передачи, компьютерные игры и видеофильмы. Особенность такого времяпрепровождения пассивная роль малыша, когда он выступает, в основном, в роли потребителя информации. Ему ничего не нужно искать, все желаемое можно получить в готовом виде, достаточно лишь нажать кнопку.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Конечно, передачи о животных, о природе привлекают ребенка, расширяют его кругозор. Но согласитесь, что между красочной картинкой на телеэкране и реальностью существует большая разница. В природе мы воспринимаем окружающее не только глазами, но и через тактильные ощущения, запахи, звуки.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Исследовательская деятельность вызывает огромный интерес у детей. Опыты, словно фокусы. Только загадка фокусов так  и остается неразгаданной, а вот все, что получается в результате опытов, можно объяснить и понять. Опыт- это наблюдение, которое проводиться в специально организованных условиях. Значение опытов очень велико. Они развивают наблюдательность, мыслительную деятельность, логику, творчество ребенка, позволяют наглядно показать связи между живым и неживым в природе. В каждом опыте раскрывается причина наблюдаемого явления, дети подводятся к суждениям, умозаключениям. Опыты также имеют большое значение для осознания детьми причинно-следственных связей. Проводятся они чаще всего в старших группах детского сада. В младших и средних группах воспитатель использует лишь отдельные поисковые действия. 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Толчком к началу экспериментирования может послужить удивление, любопытство, выдвинутая кем-то проблема или просьба. Для поддержания интереса к экспериментированию практикуются задания от имени сказочного героя – куклы. Если детей младшего дошкольного возраста отличает любопытство и любознательность, то и кукла «Зайчик- Любознайчик», который многое хочет узнать и всем интересуется.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 С детьми среднего дошкольного возраста экспериментирование часто строится на стремление вызвать удивление от открытий, поэтому удивляются вместе с детьми и удивляют их «Хрюша- Удивлюша», «Утенок- Удивленок».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Дети старшего дошкольного возраста задают много вопросов «отчего?», «почему?», «зачем?» и т.д. Часто этим занимается и озорная девочка «Почемучка». Эти герои «участвуют» в опытах и экспериментах, решают возникшие проблемы, приносят интересные вещи юным исследователям. Вместе с детьми составляют правила работы с различным материалом: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- с водой: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Коль с водой имеем дело,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Рукава засучим смело.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Пролил воду – не беда: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Тряпка под рукой всегда.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Фартук – друг: он нам помог,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И никто здесь не промок.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- со стеклом: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Со стеклом будь осторожен -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Ведь оно разбиться может.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А разбилось – не беда,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Есть ведь верные друзья: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Шустрый веник, брат – совок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И для мусора бачок – 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Вмиг осколки соберут,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Наши руки сберегут.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- с песком: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Если сыплешь ты песок – 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Рядом веник и совок.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- с огнем: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Помни правило: огонь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Никогда один не тронь!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- по окончании работы: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Ты работу завершил?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Все на место положил?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Как показывает практика, знания, полученные во время проведения опытов, запоминаются надолго. Китайская пословица гласит: «Расскажи и я забуду, покажи - и я запомню, дай попробовать и я пойму».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Важно, чтобы каждый ребенок проводит собственные опыты. Конечно, взрослому легче сделать все самому и оставить детям роль наблюдателей. Но эффективность обучения будет в этом случае гораздо ниже. Какими бы интересными ни были действия педагога, ребенок быстро устает наблюдать за ними.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В начале эксперимента – опыта объясните детям, что именно вы собираетесь проверить, предложите предсказать результаты исследований, но не оценивайте высказывание. Для развития мышления очень важно научить прогнозировать возможные результаты своих действий, обсудить гипотезу: «Что нужно сделать? Почему? Побуждайте ребенка как можно больше говорить. Пусть он сформирует выводы: что нового ему удалось выяснить».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Дети должны быть активными участниками обсуждения. Не формируйте за них выводы, сделайте это совместно (если нужно то с вашей помощью). Важно не только провести опыты, но и связать результаты этой деятельности с повседневной жизнью, с наблюдениями дома и на улице, с трудом в уголке природы и на огороде, использовать в играх детей. 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Даже совсем маленький ребенок активно экспериментирует, познавая мир. Экспериментирование пронизывает все сферы детской деятельности: прием пищи, игру, прогулку, сон и т.д. 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Существует мнение, что экспериментирование является, наряду с игровой, ведущей деятельностью ребенка дошкольника. Деятельностью, которой дети охотно занимаются и которая дает очень многое для развития.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Одна из важнейших задач – это становление мышления. Именно поэтому экспериментирование с природными материалами должно быть доступно каждому ребенку. Конечно, это создаст для вас дополнительные хлопоты. При проведении опытов может рассыпаться песок или разлиться вода, но вы можете сразу договориться о совместном поддержании порядка.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Экспериментировать можно как в помещении, так и на улице, во время летних путешествий, прогулок или посещений загородных дач. Выделите для этой цели небольшой уголок в группе или на веранде. Приготовьте столик, за которым можно работать. Накройте его клеенкой или же поставьте небольшой поднос для природного материала.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Оборудование для проведения опытов не требуется затрат: возьмите стаканчики разного размера из-под йогурта, сметаны, емкости из-под фруктов, пирожных, палочки от мороженого. Не пожалейте денег на небольшую лупу или детский микроскоп – это позволит ребенку открыть новый мир. Чтобы было интересно, предложите своеобразную игру: превратиться в ученого и провести ряд исследований в природе и в собственной лаборатории. Детям очень нравиться такая игра. 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Экспериментировать можно с песком, глиной, водой, камнями, шишками. Этот материал несложно собрать во время прогулки в парк, лес, на речку. Однако животных для этой цели использовать нельзя. Дошкольник воспринимает зверей, птиц на равных, сопереживает им, но не проводит над ними опыты.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Для экспериментирования необходимо в уголке иметь: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Основное оборудование: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приборы – помощники: увеличительные стекла, весы (безмен), песочные часы, компас, магниты;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разнообразные сосуды из различных материалов (пластмасса, стекло, металл) разного объема и формы;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природный материал: камешки, глина, песок, ракушки, птичьи перья, шишки. Спил и листья деревьев, мох, семена и т.д.;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утилизированный материал: проволока, кусочки кожи, меха, ткани, пластмассы, дерева, пробки и т.д.;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-</w:t>
      </w:r>
      <w:r w:rsidRPr="00C6763E">
        <w:rPr>
          <w:rFonts w:ascii="Times New Roman" w:hAnsi="Times New Roman"/>
          <w:sz w:val="24"/>
          <w:szCs w:val="24"/>
        </w:rPr>
        <w:t>технические материалы: гайки, скрепки, болты, гвозди, винтики, шурупы, детали конструктора и т.д.;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разные виды бумаги: обычная, картон, наждачная, копировальная и др.;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красители: пищевые и непищевые (гуашь, акварельные краски и др.);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медицинские материалы: пипетки, колбы, деревянные палочки, шприцы (без игл), мерные ложки, резиновые груши и др.;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- </w:t>
      </w:r>
      <w:r w:rsidRPr="00C6763E">
        <w:rPr>
          <w:rFonts w:ascii="Times New Roman" w:hAnsi="Times New Roman"/>
          <w:sz w:val="24"/>
          <w:szCs w:val="24"/>
        </w:rPr>
        <w:t>прочие материалы: зеркала, воздушные шары, масло, мука, соль, сахар, цветные и прозрачные стекла, пилка для ногтей, сито, свечи и др.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Дополнительное оборудование: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. </w:t>
      </w:r>
      <w:r w:rsidRPr="00C6763E">
        <w:rPr>
          <w:rFonts w:ascii="Times New Roman" w:hAnsi="Times New Roman"/>
          <w:sz w:val="24"/>
          <w:szCs w:val="24"/>
        </w:rPr>
        <w:t>детские халаты;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. </w:t>
      </w:r>
      <w:r w:rsidRPr="00C6763E">
        <w:rPr>
          <w:rFonts w:ascii="Times New Roman" w:hAnsi="Times New Roman"/>
          <w:sz w:val="24"/>
          <w:szCs w:val="24"/>
        </w:rPr>
        <w:t>клеенчатые фартуки;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. </w:t>
      </w:r>
      <w:r w:rsidRPr="00C6763E">
        <w:rPr>
          <w:rFonts w:ascii="Times New Roman" w:hAnsi="Times New Roman"/>
          <w:sz w:val="24"/>
          <w:szCs w:val="24"/>
        </w:rPr>
        <w:t>полотенца;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>.</w:t>
      </w:r>
      <w:r w:rsidRPr="00C6763E">
        <w:rPr>
          <w:rFonts w:ascii="Times New Roman" w:hAnsi="Times New Roman"/>
          <w:sz w:val="24"/>
          <w:szCs w:val="24"/>
        </w:rPr>
        <w:t xml:space="preserve"> контейнеры для хранения сыпучих и мелких предметов.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Чем разнообразнее и интереснее поисковая деятельность, тем больше новой информации получает ребенок, тем быстрее и полноценней он развивается. Но известно, что не одну воспитательную и образовательную задачу нельзя успешно решить без плодотворного контакта с семьей и полного взаимопонимания между родителями и воспитателями (педагогами).</w:t>
      </w:r>
    </w:p>
    <w:p w:rsidR="00A209FF" w:rsidRPr="00C6763E" w:rsidRDefault="00A209FF" w:rsidP="00F34A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 xml:space="preserve">      В индивидуальных беседах, консультациях, через различные виды наглядной агитации мы убеждаем родителей о необходимости повседневного внимания к ребенку, признавая за ним право на собственную точку зрения, познавательный интерес детей, их стремление узнать новое, самостоятельно выяснять непонятное, желание вникнуть в сущность предметов, явлений, действительности. Предложить родителям рекомендации, чего нельзя и что можно делать для поддержания интереса детей к экспериментированию</w:t>
      </w:r>
    </w:p>
    <w:p w:rsidR="00A209FF" w:rsidRPr="00C6763E" w:rsidRDefault="00A209FF" w:rsidP="00CE7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9FF" w:rsidRPr="00C6763E" w:rsidRDefault="00A209FF" w:rsidP="00CE7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6763E">
        <w:rPr>
          <w:rFonts w:ascii="Times New Roman" w:hAnsi="Times New Roman"/>
          <w:b/>
          <w:sz w:val="24"/>
          <w:szCs w:val="24"/>
        </w:rPr>
        <w:t>РЕКОМЕНДАЦИИ: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A209FF" w:rsidRPr="00C6763E" w:rsidTr="001D1E41">
        <w:tc>
          <w:tcPr>
            <w:tcW w:w="4785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Не следует отмахиваться от желаний ребенка, даже если они вам кажутся импульсивными. Ведь в основе этих желаний может лежать такое важнейшее качество, как любознательность.</w:t>
            </w:r>
          </w:p>
        </w:tc>
        <w:tc>
          <w:tcPr>
            <w:tcW w:w="4786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Поощрять любопытство, которое порождает потребность в новых впечатлениях, любознательность: она порождает потребность в исследовании.</w:t>
            </w:r>
          </w:p>
        </w:tc>
      </w:tr>
      <w:tr w:rsidR="00A209FF" w:rsidRPr="00C6763E" w:rsidTr="001D1E41">
        <w:tc>
          <w:tcPr>
            <w:tcW w:w="4785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Нельзя отказываться от совместных действий с ребенком, игр и т.п. -  ребенок не может развиваться в обстановке безучастности к нему взрослых.</w:t>
            </w:r>
          </w:p>
        </w:tc>
        <w:tc>
          <w:tcPr>
            <w:tcW w:w="4786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Предоставлять возможность ребенку действовать с разными предметами и материалами, поощрять экспериментирование с ними, формируя в детях мотив, связанный с внутренними   желаниями узнавать новое, потому что это интересно и приятно, помогать ему в этом своим участием.</w:t>
            </w:r>
          </w:p>
        </w:tc>
      </w:tr>
      <w:tr w:rsidR="00A209FF" w:rsidRPr="00C6763E" w:rsidTr="001D1E41">
        <w:tc>
          <w:tcPr>
            <w:tcW w:w="4785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Сиюминутные запреты без объяснений сковывают активность и самостоятельность ребенка.</w:t>
            </w:r>
          </w:p>
        </w:tc>
        <w:tc>
          <w:tcPr>
            <w:tcW w:w="4786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Если у вас возникает необходимость что-то запретить, то обязательно объясните, почему вы это запрещаете и помогите определить, что модно или как можно.</w:t>
            </w:r>
          </w:p>
        </w:tc>
      </w:tr>
      <w:tr w:rsidR="00A209FF" w:rsidRPr="00C6763E" w:rsidTr="001D1E41">
        <w:tc>
          <w:tcPr>
            <w:tcW w:w="4785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Не следует бесконечно указывать на ошибки и недостатки деятельности ребенка. Осознание своей не успешности приводит к потере всякого интереса к этому виду деятельности.</w:t>
            </w:r>
          </w:p>
        </w:tc>
        <w:tc>
          <w:tcPr>
            <w:tcW w:w="4786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С раннего детства побуждайте малыша начатое дело доводить до конца, эмоционально оценивайте его волевые усилия и активность. Ваша положительная оценка для него важнее всего.</w:t>
            </w:r>
          </w:p>
        </w:tc>
      </w:tr>
      <w:tr w:rsidR="00A209FF" w:rsidRPr="00C6763E" w:rsidTr="001D1E41">
        <w:tc>
          <w:tcPr>
            <w:tcW w:w="4785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Импульсивное поведение дошкольника в сочетании с познавательной активностью, а также неумение его предвидеть последствия своих действий часто приводит к поступкам, которые мы взрослые, считаем нарушением правил, требований.</w:t>
            </w:r>
          </w:p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Так ли это?</w:t>
            </w:r>
          </w:p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Если поступок сопровождается положительными эмоциями ребенка, инициативностью и изобретательностью и при этом не преследуется цель навредить кому-либо, то это не проступок, а шалость.</w:t>
            </w:r>
          </w:p>
        </w:tc>
        <w:tc>
          <w:tcPr>
            <w:tcW w:w="4786" w:type="dxa"/>
          </w:tcPr>
          <w:p w:rsidR="00A209FF" w:rsidRPr="00C6763E" w:rsidRDefault="00A209FF" w:rsidP="001D1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63E">
              <w:rPr>
                <w:rFonts w:ascii="Times New Roman" w:hAnsi="Times New Roman"/>
                <w:sz w:val="24"/>
                <w:szCs w:val="24"/>
              </w:rPr>
              <w:t>Проявляя заинтересованность к деятельности ребенка, беседуйте с ним о его намерениях, целях (это научит его целеполаганию), о том, как добиться желаемого результата (это поможет осознать процесс деятельности). Расспросите о результатах деятельности, о том, как ребенок их достиг (он приобретет умение формировать выводы, рассуждая и аргументируя).</w:t>
            </w:r>
          </w:p>
        </w:tc>
      </w:tr>
    </w:tbl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b/>
          <w:sz w:val="24"/>
          <w:szCs w:val="24"/>
        </w:rPr>
        <w:t xml:space="preserve">Таким образом, </w:t>
      </w:r>
      <w:r w:rsidRPr="00C6763E">
        <w:rPr>
          <w:rFonts w:ascii="Times New Roman" w:hAnsi="Times New Roman"/>
          <w:sz w:val="24"/>
          <w:szCs w:val="24"/>
        </w:rPr>
        <w:t>организация экспериментальной деятельности – мощный стимул для развития важнейших черт личности детей: самостоятельности, целеустремленности, способности к прогнозированию, планированию собственной деятельности.</w:t>
      </w: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9FF" w:rsidRPr="00C6763E" w:rsidRDefault="00A209FF" w:rsidP="00506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3E">
        <w:rPr>
          <w:rFonts w:ascii="Times New Roman" w:hAnsi="Times New Roman"/>
          <w:sz w:val="24"/>
          <w:szCs w:val="24"/>
        </w:rPr>
        <w:t>«Умейте открыть перед ребенком в окружающем мире что-то одно, но открыть так, чтобы кусочек жизни заиграл перед детьми семи красками радуги. Оставляйте всегда что-то недосказанное, чтобы ребенку захотелось еще и еще возвращаться к тому, что он узнал».     В.А. Сухомлинский</w:t>
      </w:r>
    </w:p>
    <w:sectPr w:rsidR="00A209FF" w:rsidRPr="00C6763E" w:rsidSect="00A9652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A6249"/>
    <w:multiLevelType w:val="hybridMultilevel"/>
    <w:tmpl w:val="A2B46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598"/>
    <w:rsid w:val="000C173B"/>
    <w:rsid w:val="000F70AA"/>
    <w:rsid w:val="0013298C"/>
    <w:rsid w:val="00163C24"/>
    <w:rsid w:val="00170DCA"/>
    <w:rsid w:val="00172B1D"/>
    <w:rsid w:val="001D1E41"/>
    <w:rsid w:val="001E2B7E"/>
    <w:rsid w:val="00224E9A"/>
    <w:rsid w:val="002D66C7"/>
    <w:rsid w:val="003C52D1"/>
    <w:rsid w:val="004A4DAE"/>
    <w:rsid w:val="004B1D7A"/>
    <w:rsid w:val="004D3921"/>
    <w:rsid w:val="00506F66"/>
    <w:rsid w:val="00521800"/>
    <w:rsid w:val="005E1B43"/>
    <w:rsid w:val="005E2536"/>
    <w:rsid w:val="005F6B4D"/>
    <w:rsid w:val="006957F6"/>
    <w:rsid w:val="00697D15"/>
    <w:rsid w:val="006B0C33"/>
    <w:rsid w:val="007B49A5"/>
    <w:rsid w:val="007D5DAD"/>
    <w:rsid w:val="007F7C12"/>
    <w:rsid w:val="008145CF"/>
    <w:rsid w:val="00885312"/>
    <w:rsid w:val="00891B65"/>
    <w:rsid w:val="008B3EE7"/>
    <w:rsid w:val="008C206E"/>
    <w:rsid w:val="008E4296"/>
    <w:rsid w:val="00922738"/>
    <w:rsid w:val="009F6CF5"/>
    <w:rsid w:val="00A209FF"/>
    <w:rsid w:val="00A96529"/>
    <w:rsid w:val="00B001F5"/>
    <w:rsid w:val="00B015A3"/>
    <w:rsid w:val="00B10538"/>
    <w:rsid w:val="00B12618"/>
    <w:rsid w:val="00B16D84"/>
    <w:rsid w:val="00B91D19"/>
    <w:rsid w:val="00BB22FC"/>
    <w:rsid w:val="00BF2D66"/>
    <w:rsid w:val="00C6763E"/>
    <w:rsid w:val="00C71680"/>
    <w:rsid w:val="00CE798C"/>
    <w:rsid w:val="00DB4A70"/>
    <w:rsid w:val="00DC5075"/>
    <w:rsid w:val="00E41193"/>
    <w:rsid w:val="00F34A43"/>
    <w:rsid w:val="00F5789B"/>
    <w:rsid w:val="00FC2598"/>
    <w:rsid w:val="00FC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8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15A3"/>
    <w:pPr>
      <w:ind w:left="720"/>
      <w:contextualSpacing/>
    </w:pPr>
  </w:style>
  <w:style w:type="table" w:styleId="TableGrid">
    <w:name w:val="Table Grid"/>
    <w:basedOn w:val="TableNormal"/>
    <w:uiPriority w:val="99"/>
    <w:rsid w:val="00E411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1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332</TotalTime>
  <Pages>4</Pages>
  <Words>1600</Words>
  <Characters>9120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2016-06-05T07:35:00Z</cp:lastPrinted>
  <dcterms:created xsi:type="dcterms:W3CDTF">2014-03-13T16:20:00Z</dcterms:created>
  <dcterms:modified xsi:type="dcterms:W3CDTF">2016-06-05T07:36:00Z</dcterms:modified>
</cp:coreProperties>
</file>